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7.0" w:type="dxa"/>
        <w:jc w:val="left"/>
        <w:tblInd w:w="288.0" w:type="dxa"/>
        <w:tblLayout w:type="fixed"/>
        <w:tblLook w:val="0000"/>
      </w:tblPr>
      <w:tblGrid>
        <w:gridCol w:w="2035"/>
        <w:gridCol w:w="8142"/>
        <w:tblGridChange w:id="0">
          <w:tblGrid>
            <w:gridCol w:w="2035"/>
            <w:gridCol w:w="81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3"/>
              <w:ind w:left="0" w:firstLine="0"/>
              <w:jc w:val="left"/>
              <w:rPr>
                <w:sz w:val="28"/>
                <w:szCs w:val="28"/>
              </w:rPr>
            </w:pPr>
            <w:bookmarkStart w:colFirst="0" w:colLast="0" w:name="_o1l7swfd63ad" w:id="0"/>
            <w:bookmarkEnd w:id="0"/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</w:t>
            </w:r>
            <w:r w:rsidDel="00000000" w:rsidR="00000000" w:rsidRPr="00000000">
              <w:rPr>
                <w:sz w:val="28"/>
                <w:szCs w:val="28"/>
              </w:rPr>
              <w:drawing>
                <wp:inline distB="0" distT="0" distL="0" distR="0">
                  <wp:extent cx="552450" cy="533400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Title"/>
              <w:ind w:right="-9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SUBIC BAY METROPOPLITAN AUTHORITY</w:t>
            </w:r>
          </w:p>
          <w:p w:rsidR="00000000" w:rsidDel="00000000" w:rsidP="00000000" w:rsidRDefault="00000000" w:rsidRPr="00000000" w14:paraId="00000004">
            <w:pPr>
              <w:pStyle w:val="Title"/>
              <w:ind w:left="-108" w:right="-9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Human Resource Department</w:t>
            </w:r>
          </w:p>
          <w:p w:rsidR="00000000" w:rsidDel="00000000" w:rsidP="00000000" w:rsidRDefault="00000000" w:rsidRPr="00000000" w14:paraId="00000005">
            <w:pPr>
              <w:pStyle w:val="Heading3"/>
              <w:ind w:lef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DEPARTMENT/OFFICE 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NEW EMPLOYEE INDUCTION FEEDBACK FORM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Instructions: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540" w:hanging="5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This form shall be accomplished by the New Employee (inductee) within one (1) week after his/her first thirty (30) calendar days in the Department/Office to evaluate the Induction Program of the Department/Office and shall be submitted to the Human Resource Department (HRD).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Name of Employee: ______________________________ </w:t>
        <w:tab/>
        <w:t xml:space="preserve">Date Hired: __________________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Position Title: ___________________________________</w:t>
        <w:tab/>
        <w:t xml:space="preserve">Salary Grade: ________________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Department: ___________________________________  </w:t>
        <w:tab/>
        <w:t xml:space="preserve">Division: ____________________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36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Have you completed the Department/Office Induction Program?</w:t>
      </w:r>
    </w:p>
    <w:p w:rsidR="00000000" w:rsidDel="00000000" w:rsidP="00000000" w:rsidRDefault="00000000" w:rsidRPr="00000000" w14:paraId="00000016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45988" y="3656175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2205038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45988" y="3656175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2205038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YES                                     NO</w:t>
      </w:r>
    </w:p>
    <w:p w:rsidR="00000000" w:rsidDel="00000000" w:rsidP="00000000" w:rsidRDefault="00000000" w:rsidRPr="00000000" w14:paraId="00000018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Any additional Comments: </w:t>
      </w:r>
    </w:p>
    <w:p w:rsidR="00000000" w:rsidDel="00000000" w:rsidP="00000000" w:rsidRDefault="00000000" w:rsidRPr="00000000" w14:paraId="0000001A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12" w:lineRule="auto"/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36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Were you personally introduce to your new colleagues, peers, manager, and other appropriate people during your first week in your work area?</w:t>
      </w:r>
    </w:p>
    <w:p w:rsidR="00000000" w:rsidDel="00000000" w:rsidP="00000000" w:rsidRDefault="00000000" w:rsidRPr="00000000" w14:paraId="0000001E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45988" y="3656175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2205038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45988" y="3656175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2205038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YES                                     NO</w:t>
      </w:r>
    </w:p>
    <w:p w:rsidR="00000000" w:rsidDel="00000000" w:rsidP="00000000" w:rsidRDefault="00000000" w:rsidRPr="00000000" w14:paraId="00000020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Any additional Comments: </w:t>
      </w:r>
    </w:p>
    <w:p w:rsidR="00000000" w:rsidDel="00000000" w:rsidP="00000000" w:rsidRDefault="00000000" w:rsidRPr="00000000" w14:paraId="00000022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12" w:lineRule="auto"/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36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Has your Induction helped you understand your job, duties, responsibilities, and work standards?</w:t>
      </w:r>
    </w:p>
    <w:p w:rsidR="00000000" w:rsidDel="00000000" w:rsidP="00000000" w:rsidRDefault="00000000" w:rsidRPr="00000000" w14:paraId="00000026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5988" y="3656175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2205038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45988" y="3656175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2205038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YES                                     NO</w:t>
      </w:r>
    </w:p>
    <w:p w:rsidR="00000000" w:rsidDel="00000000" w:rsidP="00000000" w:rsidRDefault="00000000" w:rsidRPr="00000000" w14:paraId="00000028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Any additional Comments: </w:t>
      </w:r>
    </w:p>
    <w:p w:rsidR="00000000" w:rsidDel="00000000" w:rsidP="00000000" w:rsidRDefault="00000000" w:rsidRPr="00000000" w14:paraId="0000002A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12" w:lineRule="auto"/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C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36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Have appropriate policies and procedures, important to your job (Quality, Environmental, Health and Safety Management, and work processes), been shown and explained to you?</w:t>
      </w:r>
    </w:p>
    <w:p w:rsidR="00000000" w:rsidDel="00000000" w:rsidP="00000000" w:rsidRDefault="00000000" w:rsidRPr="00000000" w14:paraId="0000002E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45988" y="3656175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2205038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45988" y="3656175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2205038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YES                                     NO</w:t>
      </w:r>
    </w:p>
    <w:p w:rsidR="00000000" w:rsidDel="00000000" w:rsidP="00000000" w:rsidRDefault="00000000" w:rsidRPr="00000000" w14:paraId="00000030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Any additional Comments: </w:t>
      </w:r>
    </w:p>
    <w:p w:rsidR="00000000" w:rsidDel="00000000" w:rsidP="00000000" w:rsidRDefault="00000000" w:rsidRPr="00000000" w14:paraId="00000032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12" w:lineRule="auto"/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4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36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Has the SBMA Employee Handbook been of use to you?</w:t>
      </w:r>
    </w:p>
    <w:p w:rsidR="00000000" w:rsidDel="00000000" w:rsidP="00000000" w:rsidRDefault="00000000" w:rsidRPr="00000000" w14:paraId="00000036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45988" y="3656175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2205038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45988" y="3656175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2205038</wp:posOffset>
                </wp:positionH>
                <wp:positionV relativeFrom="paragraph">
                  <wp:posOffset>124777</wp:posOffset>
                </wp:positionV>
                <wp:extent cx="209550" cy="257175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YES                                     NO</w:t>
      </w:r>
    </w:p>
    <w:p w:rsidR="00000000" w:rsidDel="00000000" w:rsidP="00000000" w:rsidRDefault="00000000" w:rsidRPr="00000000" w14:paraId="00000038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Any additional Comments: </w:t>
      </w:r>
    </w:p>
    <w:p w:rsidR="00000000" w:rsidDel="00000000" w:rsidP="00000000" w:rsidRDefault="00000000" w:rsidRPr="00000000" w14:paraId="0000003A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12" w:lineRule="auto"/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C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36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If there was/were aspect/s of your Induction that could be improved, what would it be and how it might be improved?</w:t>
      </w:r>
    </w:p>
    <w:p w:rsidR="00000000" w:rsidDel="00000000" w:rsidP="00000000" w:rsidRDefault="00000000" w:rsidRPr="00000000" w14:paraId="0000003E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Aspect/s: ___________________________________________________________________</w:t>
      </w:r>
    </w:p>
    <w:p w:rsidR="00000000" w:rsidDel="00000000" w:rsidP="00000000" w:rsidRDefault="00000000" w:rsidRPr="00000000" w14:paraId="00000041">
      <w:pPr>
        <w:ind w:left="360" w:firstLine="0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1080" w:firstLine="36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43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44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Suggestions for improvement: </w:t>
      </w:r>
    </w:p>
    <w:p w:rsidR="00000000" w:rsidDel="00000000" w:rsidP="00000000" w:rsidRDefault="00000000" w:rsidRPr="00000000" w14:paraId="00000045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12" w:lineRule="auto"/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7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36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__________________________________</w:t>
        <w:tab/>
        <w:tab/>
        <w:tab/>
        <w:t xml:space="preserve">_______________________</w:t>
      </w:r>
    </w:p>
    <w:p w:rsidR="00000000" w:rsidDel="00000000" w:rsidP="00000000" w:rsidRDefault="00000000" w:rsidRPr="00000000" w14:paraId="0000004C">
      <w:pPr>
        <w:tabs>
          <w:tab w:val="left" w:leader="none" w:pos="36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Signature of the Employee</w:t>
        <w:tab/>
        <w:tab/>
        <w:tab/>
        <w:tab/>
        <w:tab/>
        <w:tab/>
        <w:t xml:space="preserve">     Date</w:t>
      </w:r>
    </w:p>
    <w:p w:rsidR="00000000" w:rsidDel="00000000" w:rsidP="00000000" w:rsidRDefault="00000000" w:rsidRPr="00000000" w14:paraId="0000004D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4230"/>
        </w:tabs>
        <w:ind w:left="270" w:hanging="11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4230"/>
        </w:tabs>
        <w:ind w:left="270" w:hanging="11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4230"/>
        </w:tabs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8720" w:w="12240" w:orient="portrait"/>
      <w:pgMar w:bottom="0" w:top="720" w:left="810" w:right="965" w:header="360" w:footer="33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hanging="117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 xml:space="preserve"> </w:t>
      <w:tab/>
      <w:tab/>
      <w:tab/>
      <w:t xml:space="preserve">General Quality Form</w:t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ab/>
      <w:tab/>
      <w:tab/>
      <w:t xml:space="preserve">HRD-HRDD-T-12</w:t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ab/>
      <w:tab/>
      <w:tab/>
      <w:t xml:space="preserve">Rev. No. 00</w:t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ab/>
      <w:tab/>
      <w:tab/>
      <w:t xml:space="preserve">Effectivity Date: 2026-07-07</w:t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-450" w:hanging="360"/>
      </w:pPr>
      <w:rPr/>
    </w:lvl>
    <w:lvl w:ilvl="1">
      <w:start w:val="1"/>
      <w:numFmt w:val="lowerLetter"/>
      <w:lvlText w:val="%2."/>
      <w:lvlJc w:val="left"/>
      <w:pPr>
        <w:ind w:left="270" w:hanging="360"/>
      </w:pPr>
      <w:rPr/>
    </w:lvl>
    <w:lvl w:ilvl="2">
      <w:start w:val="1"/>
      <w:numFmt w:val="lowerRoman"/>
      <w:lvlText w:val="%3."/>
      <w:lvlJc w:val="right"/>
      <w:pPr>
        <w:ind w:left="990" w:hanging="180"/>
      </w:pPr>
      <w:rPr/>
    </w:lvl>
    <w:lvl w:ilvl="3">
      <w:start w:val="1"/>
      <w:numFmt w:val="decimal"/>
      <w:lvlText w:val="%4."/>
      <w:lvlJc w:val="left"/>
      <w:pPr>
        <w:ind w:left="1710" w:hanging="360"/>
      </w:pPr>
      <w:rPr/>
    </w:lvl>
    <w:lvl w:ilvl="4">
      <w:start w:val="1"/>
      <w:numFmt w:val="lowerLetter"/>
      <w:lvlText w:val="%5."/>
      <w:lvlJc w:val="left"/>
      <w:pPr>
        <w:ind w:left="2430" w:hanging="360"/>
      </w:pPr>
      <w:rPr/>
    </w:lvl>
    <w:lvl w:ilvl="5">
      <w:start w:val="1"/>
      <w:numFmt w:val="lowerRoman"/>
      <w:lvlText w:val="%6."/>
      <w:lvlJc w:val="right"/>
      <w:pPr>
        <w:ind w:left="3150" w:hanging="180"/>
      </w:pPr>
      <w:rPr/>
    </w:lvl>
    <w:lvl w:ilvl="6">
      <w:start w:val="1"/>
      <w:numFmt w:val="decimal"/>
      <w:lvlText w:val="%7."/>
      <w:lvlJc w:val="left"/>
      <w:pPr>
        <w:ind w:left="3870" w:hanging="360"/>
      </w:pPr>
      <w:rPr/>
    </w:lvl>
    <w:lvl w:ilvl="7">
      <w:start w:val="1"/>
      <w:numFmt w:val="lowerLetter"/>
      <w:lvlText w:val="%8."/>
      <w:lvlJc w:val="left"/>
      <w:pPr>
        <w:ind w:left="4590" w:hanging="360"/>
      </w:pPr>
      <w:rPr/>
    </w:lvl>
    <w:lvl w:ilvl="8">
      <w:start w:val="1"/>
      <w:numFmt w:val="lowerRoman"/>
      <w:lvlText w:val="%9."/>
      <w:lvlJc w:val="right"/>
      <w:pPr>
        <w:ind w:left="531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vertAlign w:val="subscript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4"/>
      <w:szCs w:val="24"/>
      <w:vertAlign w:val="subscript"/>
    </w:rPr>
  </w:style>
  <w:style w:type="paragraph" w:styleId="Heading3">
    <w:name w:val="heading 3"/>
    <w:basedOn w:val="Normal"/>
    <w:next w:val="Normal"/>
    <w:pPr>
      <w:keepNext w:val="1"/>
      <w:ind w:left="-1260"/>
      <w:jc w:val="center"/>
    </w:pPr>
    <w:rPr>
      <w:rFonts w:ascii="Arial" w:cs="Arial" w:eastAsia="Arial" w:hAnsi="Arial"/>
      <w:sz w:val="32"/>
      <w:szCs w:val="32"/>
    </w:rPr>
  </w:style>
  <w:style w:type="paragraph" w:styleId="Heading4">
    <w:name w:val="heading 4"/>
    <w:basedOn w:val="Normal"/>
    <w:next w:val="Normal"/>
    <w:pPr>
      <w:keepNext w:val="1"/>
      <w:ind w:left="-1260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-1260"/>
      <w:jc w:val="center"/>
    </w:pPr>
    <w:rPr>
      <w:rFonts w:ascii="Arial" w:cs="Arial" w:eastAsia="Arial" w:hAnsi="Arial"/>
      <w:sz w:val="28"/>
      <w:szCs w:val="28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7110"/>
      </w:tabs>
    </w:pPr>
    <w:rPr>
      <w:rFonts w:ascii="Arial" w:cs="Arial" w:eastAsia="Arial" w:hAnsi="Arial"/>
      <w:b w:val="1"/>
      <w:bCs w:val="1"/>
      <w:sz w:val="18"/>
      <w:szCs w:val="18"/>
      <w:vertAlign w:val="subscript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1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